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5EC8A" w14:textId="689574A4" w:rsidR="00E76A2F" w:rsidRDefault="00443859" w:rsidP="00960A5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Request for </w:t>
      </w:r>
      <w:r w:rsidR="0039126D">
        <w:rPr>
          <w:rFonts w:ascii="Times New Roman" w:hAnsi="Times New Roman" w:cs="Times New Roman"/>
          <w:sz w:val="24"/>
          <w:szCs w:val="24"/>
        </w:rPr>
        <w:t>Proposal (RFP)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7AC0" w:rsidRPr="003700DC">
        <w:rPr>
          <w:rFonts w:ascii="Times New Roman" w:hAnsi="Times New Roman" w:cs="Times New Roman"/>
          <w:sz w:val="24"/>
          <w:szCs w:val="24"/>
        </w:rPr>
        <w:t>represent</w:t>
      </w:r>
      <w:r w:rsidR="00AF6B5D" w:rsidRPr="003700DC">
        <w:rPr>
          <w:rFonts w:ascii="Times New Roman" w:hAnsi="Times New Roman" w:cs="Times New Roman"/>
          <w:sz w:val="24"/>
          <w:szCs w:val="24"/>
        </w:rPr>
        <w:t>s</w:t>
      </w:r>
      <w:r w:rsidR="00B97AC0" w:rsidRPr="003700DC">
        <w:rPr>
          <w:rFonts w:ascii="Times New Roman" w:hAnsi="Times New Roman" w:cs="Times New Roman"/>
          <w:sz w:val="24"/>
          <w:szCs w:val="24"/>
        </w:rPr>
        <w:t xml:space="preserve"> the Northern Michigan Regional Entity’s (NMRE) intent to solicit interest from both</w:t>
      </w:r>
      <w:r w:rsidR="00C91F26" w:rsidRPr="003700DC">
        <w:rPr>
          <w:rFonts w:ascii="Times New Roman" w:hAnsi="Times New Roman" w:cs="Times New Roman"/>
          <w:sz w:val="24"/>
          <w:szCs w:val="24"/>
        </w:rPr>
        <w:t xml:space="preserve"> current and potential contract service providers </w:t>
      </w:r>
      <w:r w:rsidR="00B97AC0" w:rsidRPr="003700DC">
        <w:rPr>
          <w:rFonts w:ascii="Times New Roman" w:hAnsi="Times New Roman" w:cs="Times New Roman"/>
          <w:sz w:val="24"/>
          <w:szCs w:val="24"/>
        </w:rPr>
        <w:t>fo</w:t>
      </w:r>
      <w:r w:rsidR="00A87495" w:rsidRPr="003700DC">
        <w:rPr>
          <w:rFonts w:ascii="Times New Roman" w:hAnsi="Times New Roman" w:cs="Times New Roman"/>
          <w:sz w:val="24"/>
          <w:szCs w:val="24"/>
        </w:rPr>
        <w:t>r</w:t>
      </w:r>
      <w:r w:rsidR="00B97AC0" w:rsidRPr="003700DC">
        <w:rPr>
          <w:rFonts w:ascii="Times New Roman" w:hAnsi="Times New Roman" w:cs="Times New Roman"/>
          <w:sz w:val="24"/>
          <w:szCs w:val="24"/>
        </w:rPr>
        <w:t xml:space="preserve"> </w:t>
      </w:r>
      <w:r w:rsidR="0039126D">
        <w:rPr>
          <w:rFonts w:ascii="Times New Roman" w:hAnsi="Times New Roman" w:cs="Times New Roman"/>
          <w:sz w:val="24"/>
          <w:szCs w:val="24"/>
        </w:rPr>
        <w:t xml:space="preserve">a media campaign for Gambling Disorder Awareness. </w:t>
      </w:r>
      <w:r w:rsidR="00C91F26" w:rsidRPr="003700DC">
        <w:rPr>
          <w:rFonts w:ascii="Times New Roman" w:hAnsi="Times New Roman" w:cs="Times New Roman"/>
          <w:sz w:val="24"/>
          <w:szCs w:val="24"/>
        </w:rPr>
        <w:t>The NMRE is issuing this request for the sole purpose of determining the interest</w:t>
      </w:r>
      <w:r w:rsidR="00CF25A6">
        <w:rPr>
          <w:rFonts w:ascii="Times New Roman" w:hAnsi="Times New Roman" w:cs="Times New Roman"/>
          <w:sz w:val="24"/>
          <w:szCs w:val="24"/>
        </w:rPr>
        <w:t xml:space="preserve"> and</w:t>
      </w:r>
      <w:r w:rsidR="00C91F26" w:rsidRPr="003700DC">
        <w:rPr>
          <w:rFonts w:ascii="Times New Roman" w:hAnsi="Times New Roman" w:cs="Times New Roman"/>
          <w:sz w:val="24"/>
          <w:szCs w:val="24"/>
        </w:rPr>
        <w:t xml:space="preserve"> </w:t>
      </w:r>
      <w:r w:rsidR="0039126D">
        <w:rPr>
          <w:rFonts w:ascii="Times New Roman" w:hAnsi="Times New Roman" w:cs="Times New Roman"/>
          <w:sz w:val="24"/>
          <w:szCs w:val="24"/>
        </w:rPr>
        <w:t>media campaign</w:t>
      </w:r>
      <w:r w:rsidR="00A3243B">
        <w:rPr>
          <w:rFonts w:ascii="Times New Roman" w:hAnsi="Times New Roman" w:cs="Times New Roman"/>
          <w:sz w:val="24"/>
          <w:szCs w:val="24"/>
        </w:rPr>
        <w:t xml:space="preserve"> </w:t>
      </w:r>
      <w:r w:rsidR="00C91F26" w:rsidRPr="003700DC">
        <w:rPr>
          <w:rFonts w:ascii="Times New Roman" w:hAnsi="Times New Roman" w:cs="Times New Roman"/>
          <w:sz w:val="24"/>
          <w:szCs w:val="24"/>
        </w:rPr>
        <w:t>capabilities</w:t>
      </w:r>
      <w:r w:rsidR="00CF25A6">
        <w:rPr>
          <w:rFonts w:ascii="Times New Roman" w:hAnsi="Times New Roman" w:cs="Times New Roman"/>
          <w:sz w:val="24"/>
          <w:szCs w:val="24"/>
        </w:rPr>
        <w:t xml:space="preserve"> of </w:t>
      </w:r>
      <w:r w:rsidR="0039126D">
        <w:rPr>
          <w:rFonts w:ascii="Times New Roman" w:hAnsi="Times New Roman" w:cs="Times New Roman"/>
          <w:sz w:val="24"/>
          <w:szCs w:val="24"/>
        </w:rPr>
        <w:t>vendors to provide a media campaign for the residents of our 21 counties</w:t>
      </w:r>
      <w:r w:rsidR="007A73FF" w:rsidRPr="003700DC">
        <w:rPr>
          <w:rFonts w:ascii="Times New Roman" w:hAnsi="Times New Roman" w:cs="Times New Roman"/>
          <w:sz w:val="24"/>
          <w:szCs w:val="24"/>
        </w:rPr>
        <w:t>.</w:t>
      </w:r>
      <w:r w:rsidR="00C91F26" w:rsidRPr="003700DC">
        <w:rPr>
          <w:rFonts w:ascii="Times New Roman" w:hAnsi="Times New Roman" w:cs="Times New Roman"/>
          <w:sz w:val="24"/>
          <w:szCs w:val="24"/>
        </w:rPr>
        <w:t xml:space="preserve"> </w:t>
      </w:r>
      <w:r w:rsidR="00C3356F">
        <w:rPr>
          <w:rFonts w:ascii="Times New Roman" w:hAnsi="Times New Roman" w:cs="Times New Roman"/>
          <w:sz w:val="24"/>
          <w:szCs w:val="24"/>
        </w:rPr>
        <w:t>This RF</w:t>
      </w:r>
      <w:r w:rsidR="0039126D">
        <w:rPr>
          <w:rFonts w:ascii="Times New Roman" w:hAnsi="Times New Roman" w:cs="Times New Roman"/>
          <w:sz w:val="24"/>
          <w:szCs w:val="24"/>
        </w:rPr>
        <w:t>P</w:t>
      </w:r>
      <w:r w:rsidR="00C3356F">
        <w:rPr>
          <w:rFonts w:ascii="Times New Roman" w:hAnsi="Times New Roman" w:cs="Times New Roman"/>
          <w:sz w:val="24"/>
          <w:szCs w:val="24"/>
        </w:rPr>
        <w:t xml:space="preserve"> should NOT</w:t>
      </w:r>
      <w:r w:rsidR="00C91F26" w:rsidRPr="003700DC">
        <w:rPr>
          <w:rFonts w:ascii="Times New Roman" w:hAnsi="Times New Roman" w:cs="Times New Roman"/>
          <w:sz w:val="24"/>
          <w:szCs w:val="24"/>
        </w:rPr>
        <w:t xml:space="preserve"> be viewed as a commitment to further </w:t>
      </w:r>
      <w:r w:rsidR="007A73FF" w:rsidRPr="003700DC">
        <w:rPr>
          <w:rFonts w:ascii="Times New Roman" w:hAnsi="Times New Roman" w:cs="Times New Roman"/>
          <w:sz w:val="24"/>
          <w:szCs w:val="24"/>
        </w:rPr>
        <w:t xml:space="preserve">pursue contractual arrangements with potential providers responding to this solicitation. </w:t>
      </w:r>
    </w:p>
    <w:p w14:paraId="1EF89BF1" w14:textId="1A377321" w:rsidR="00090E6B" w:rsidRPr="00FF0BB9" w:rsidRDefault="00090E6B" w:rsidP="00090E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9">
        <w:rPr>
          <w:rFonts w:ascii="Times New Roman" w:hAnsi="Times New Roman" w:cs="Times New Roman"/>
          <w:b/>
          <w:bCs/>
          <w:sz w:val="24"/>
          <w:szCs w:val="24"/>
        </w:rPr>
        <w:t>The timeline events required to implement executed contract based upon the</w:t>
      </w:r>
      <w:r w:rsidR="0039126D">
        <w:rPr>
          <w:rFonts w:ascii="Times New Roman" w:hAnsi="Times New Roman" w:cs="Times New Roman"/>
          <w:b/>
          <w:bCs/>
          <w:sz w:val="24"/>
          <w:szCs w:val="24"/>
        </w:rPr>
        <w:t xml:space="preserve"> RFP process are</w:t>
      </w:r>
      <w:r w:rsidRPr="00FF0BB9">
        <w:rPr>
          <w:rFonts w:ascii="Times New Roman" w:hAnsi="Times New Roman" w:cs="Times New Roman"/>
          <w:b/>
          <w:bCs/>
          <w:sz w:val="24"/>
          <w:szCs w:val="24"/>
        </w:rPr>
        <w:t>, in order:</w:t>
      </w:r>
    </w:p>
    <w:p w14:paraId="42832A11" w14:textId="77777777" w:rsidR="00090E6B" w:rsidRPr="00FF0BB9" w:rsidRDefault="00090E6B" w:rsidP="00090E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112F10E" w14:textId="7FDEC616" w:rsidR="00927A08" w:rsidRPr="00FF0BB9" w:rsidRDefault="00927A08" w:rsidP="00927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9">
        <w:rPr>
          <w:rFonts w:ascii="Times New Roman" w:hAnsi="Times New Roman" w:cs="Times New Roman"/>
          <w:sz w:val="24"/>
          <w:szCs w:val="24"/>
        </w:rPr>
        <w:t>1) Issue RF</w:t>
      </w:r>
      <w:r>
        <w:rPr>
          <w:rFonts w:ascii="Times New Roman" w:hAnsi="Times New Roman" w:cs="Times New Roman"/>
          <w:sz w:val="24"/>
          <w:szCs w:val="24"/>
        </w:rPr>
        <w:t xml:space="preserve">P </w:t>
      </w:r>
      <w:r w:rsidR="001E13CB">
        <w:rPr>
          <w:rFonts w:ascii="Times New Roman" w:hAnsi="Times New Roman" w:cs="Times New Roman"/>
          <w:sz w:val="24"/>
          <w:szCs w:val="24"/>
        </w:rPr>
        <w:t>May 4, 2026</w:t>
      </w:r>
    </w:p>
    <w:p w14:paraId="3EB68313" w14:textId="59BAA9D8" w:rsidR="00927A08" w:rsidRPr="00FF0BB9" w:rsidRDefault="00927A08" w:rsidP="00927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9">
        <w:rPr>
          <w:rFonts w:ascii="Times New Roman" w:hAnsi="Times New Roman" w:cs="Times New Roman"/>
          <w:sz w:val="24"/>
          <w:szCs w:val="24"/>
        </w:rPr>
        <w:t>2) Cl</w:t>
      </w:r>
      <w:r w:rsidRPr="00F06D96">
        <w:rPr>
          <w:rFonts w:ascii="Times New Roman" w:hAnsi="Times New Roman" w:cs="Times New Roman"/>
          <w:sz w:val="24"/>
          <w:szCs w:val="24"/>
        </w:rPr>
        <w:t>osure of RFP</w:t>
      </w:r>
      <w:r>
        <w:rPr>
          <w:rFonts w:ascii="Times New Roman" w:hAnsi="Times New Roman" w:cs="Times New Roman"/>
          <w:sz w:val="24"/>
          <w:szCs w:val="24"/>
        </w:rPr>
        <w:t xml:space="preserve"> by end of day </w:t>
      </w:r>
      <w:r w:rsidR="001E13CB">
        <w:rPr>
          <w:rFonts w:ascii="Times New Roman" w:hAnsi="Times New Roman" w:cs="Times New Roman"/>
          <w:sz w:val="24"/>
          <w:szCs w:val="24"/>
        </w:rPr>
        <w:t>May 29, 2026</w:t>
      </w:r>
    </w:p>
    <w:p w14:paraId="7ACF3356" w14:textId="498BDE08" w:rsidR="00927A08" w:rsidRPr="00FF0BB9" w:rsidRDefault="00927A08" w:rsidP="00927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F0BB9">
        <w:rPr>
          <w:rFonts w:ascii="Times New Roman" w:hAnsi="Times New Roman" w:cs="Times New Roman"/>
          <w:sz w:val="24"/>
          <w:szCs w:val="24"/>
        </w:rPr>
        <w:t xml:space="preserve">) Recommendation of contract to NMRE </w:t>
      </w:r>
      <w:r>
        <w:rPr>
          <w:rFonts w:ascii="Times New Roman" w:hAnsi="Times New Roman" w:cs="Times New Roman"/>
          <w:sz w:val="24"/>
          <w:szCs w:val="24"/>
        </w:rPr>
        <w:t xml:space="preserve">Board on </w:t>
      </w:r>
      <w:r w:rsidR="001E13CB">
        <w:rPr>
          <w:rFonts w:ascii="Times New Roman" w:hAnsi="Times New Roman" w:cs="Times New Roman"/>
          <w:sz w:val="24"/>
          <w:szCs w:val="24"/>
        </w:rPr>
        <w:t>July 22, 2026</w:t>
      </w:r>
    </w:p>
    <w:p w14:paraId="79F1565C" w14:textId="77777777" w:rsidR="00927A08" w:rsidRPr="00FF0BB9" w:rsidRDefault="00927A08" w:rsidP="00927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F0BB9">
        <w:rPr>
          <w:rFonts w:ascii="Times New Roman" w:hAnsi="Times New Roman" w:cs="Times New Roman"/>
          <w:sz w:val="24"/>
          <w:szCs w:val="24"/>
        </w:rPr>
        <w:t>) Issue of Contract Materials following NMRE Board Approval</w:t>
      </w:r>
    </w:p>
    <w:p w14:paraId="59266DA0" w14:textId="77777777" w:rsidR="00090E6B" w:rsidRPr="00FF0BB9" w:rsidRDefault="00090E6B" w:rsidP="00090E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3D2C05" w14:textId="3D96E5EA" w:rsidR="0039126D" w:rsidRDefault="0039126D" w:rsidP="00D531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Upon final approval for participation of chosen vendor, a contract and other required contract materials (W9, Disclosure of Ownership as applicable,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>) will be provided to the chosen vendor for completion.</w:t>
      </w:r>
      <w:r w:rsidR="00D531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BB5478" w14:textId="77777777" w:rsidR="0039126D" w:rsidRPr="00E76A2F" w:rsidRDefault="0039126D" w:rsidP="00E76A2F">
      <w:pPr>
        <w:rPr>
          <w:rFonts w:ascii="Times New Roman" w:hAnsi="Times New Roman" w:cs="Times New Roman"/>
          <w:sz w:val="24"/>
          <w:szCs w:val="24"/>
        </w:rPr>
      </w:pPr>
    </w:p>
    <w:p w14:paraId="71817D72" w14:textId="570A8A53" w:rsidR="0036729E" w:rsidRDefault="0036729E" w:rsidP="003672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92B27F" w14:textId="6E0DDF49" w:rsidR="00AA09D0" w:rsidRPr="009901A0" w:rsidRDefault="001739D1" w:rsidP="001B0BF7">
      <w:pPr>
        <w:rPr>
          <w:rFonts w:ascii="Times New Roman" w:hAnsi="Times New Roman"/>
          <w:sz w:val="24"/>
          <w:szCs w:val="24"/>
        </w:rPr>
      </w:pPr>
      <w:r w:rsidRPr="00D53132">
        <w:rPr>
          <w:rFonts w:ascii="Times New Roman" w:hAnsi="Times New Roman" w:cs="Times New Roman"/>
          <w:b/>
          <w:bCs/>
          <w:sz w:val="24"/>
          <w:szCs w:val="24"/>
        </w:rPr>
        <w:t>The complete</w:t>
      </w:r>
      <w:r w:rsidR="00AA0F43" w:rsidRPr="00D531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0F43" w:rsidRPr="00F06D96">
        <w:rPr>
          <w:rFonts w:ascii="Times New Roman" w:hAnsi="Times New Roman" w:cs="Times New Roman"/>
          <w:b/>
          <w:bCs/>
          <w:sz w:val="24"/>
          <w:szCs w:val="24"/>
        </w:rPr>
        <w:t>RF</w:t>
      </w:r>
      <w:r w:rsidR="00F06D96" w:rsidRPr="00F06D96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AA0F43" w:rsidRPr="00F06D96">
        <w:rPr>
          <w:rFonts w:ascii="Times New Roman" w:hAnsi="Times New Roman" w:cs="Times New Roman"/>
          <w:b/>
          <w:bCs/>
          <w:sz w:val="24"/>
          <w:szCs w:val="24"/>
        </w:rPr>
        <w:t xml:space="preserve"> is</w:t>
      </w:r>
      <w:r w:rsidR="00AA0F43" w:rsidRPr="00D53132">
        <w:rPr>
          <w:rFonts w:ascii="Times New Roman" w:hAnsi="Times New Roman" w:cs="Times New Roman"/>
          <w:b/>
          <w:bCs/>
          <w:sz w:val="24"/>
          <w:szCs w:val="24"/>
        </w:rPr>
        <w:t xml:space="preserve"> due to NMRE by the close of business </w:t>
      </w:r>
      <w:r w:rsidR="00550B9A" w:rsidRPr="00D53132">
        <w:rPr>
          <w:rFonts w:ascii="Times New Roman" w:hAnsi="Times New Roman" w:cs="Times New Roman"/>
          <w:b/>
          <w:bCs/>
          <w:sz w:val="24"/>
          <w:szCs w:val="24"/>
        </w:rPr>
        <w:t>(5:00 pm) on</w:t>
      </w:r>
      <w:r w:rsidR="001E13CB">
        <w:rPr>
          <w:rFonts w:ascii="Times New Roman" w:hAnsi="Times New Roman" w:cs="Times New Roman"/>
          <w:b/>
          <w:bCs/>
          <w:sz w:val="24"/>
          <w:szCs w:val="24"/>
        </w:rPr>
        <w:t xml:space="preserve"> May 29, 2026</w:t>
      </w:r>
      <w:r w:rsidR="001B0BF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50B9A" w:rsidRPr="00D531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0F43" w:rsidRPr="00D53132">
        <w:rPr>
          <w:rFonts w:ascii="Times New Roman" w:hAnsi="Times New Roman" w:cs="Times New Roman"/>
          <w:b/>
          <w:bCs/>
          <w:sz w:val="24"/>
          <w:szCs w:val="24"/>
        </w:rPr>
        <w:t>NMRE will accept only electronic submissions</w:t>
      </w:r>
      <w:r w:rsidR="001B0B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E13CB">
        <w:rPr>
          <w:rFonts w:ascii="Times New Roman" w:hAnsi="Times New Roman" w:cs="Times New Roman"/>
          <w:b/>
          <w:bCs/>
          <w:sz w:val="24"/>
          <w:szCs w:val="24"/>
        </w:rPr>
        <w:t xml:space="preserve">uploaded </w:t>
      </w:r>
      <w:hyperlink r:id="rId11" w:history="1">
        <w:r w:rsidR="001E13CB" w:rsidRPr="001E13CB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here</w:t>
        </w:r>
      </w:hyperlink>
      <w:r w:rsidR="001E13C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53132">
        <w:rPr>
          <w:rFonts w:ascii="Times New Roman" w:hAnsi="Times New Roman" w:cs="Times New Roman"/>
          <w:b/>
          <w:bCs/>
          <w:sz w:val="24"/>
          <w:szCs w:val="24"/>
        </w:rPr>
        <w:t>Incomplete or late submissions will not be accepted.</w:t>
      </w:r>
    </w:p>
    <w:p w14:paraId="6129BB6E" w14:textId="06D5B554" w:rsidR="000F3F38" w:rsidRPr="00791DBA" w:rsidRDefault="000F3F38" w:rsidP="00550B9A">
      <w:pPr>
        <w:rPr>
          <w:sz w:val="24"/>
          <w:szCs w:val="24"/>
        </w:rPr>
      </w:pPr>
    </w:p>
    <w:sectPr w:rsidR="000F3F38" w:rsidRPr="00791DBA" w:rsidSect="00E32369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F7AB" w14:textId="77777777" w:rsidR="001B5064" w:rsidRDefault="001B5064" w:rsidP="00AF571A">
      <w:pPr>
        <w:spacing w:after="0" w:line="240" w:lineRule="auto"/>
      </w:pPr>
      <w:r>
        <w:separator/>
      </w:r>
    </w:p>
  </w:endnote>
  <w:endnote w:type="continuationSeparator" w:id="0">
    <w:p w14:paraId="2A4850A8" w14:textId="77777777" w:rsidR="001B5064" w:rsidRDefault="001B5064" w:rsidP="00AF5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1904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04C051" w14:textId="76430FC9" w:rsidR="008B7299" w:rsidRDefault="008B72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506FF9" w14:textId="77777777" w:rsidR="008B7299" w:rsidRDefault="008B7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2659B" w14:textId="77777777" w:rsidR="001B5064" w:rsidRDefault="001B5064" w:rsidP="00AF571A">
      <w:pPr>
        <w:spacing w:after="0" w:line="240" w:lineRule="auto"/>
      </w:pPr>
      <w:r>
        <w:separator/>
      </w:r>
    </w:p>
  </w:footnote>
  <w:footnote w:type="continuationSeparator" w:id="0">
    <w:p w14:paraId="6EFAC8D6" w14:textId="77777777" w:rsidR="001B5064" w:rsidRDefault="001B5064" w:rsidP="00AF5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D6C"/>
    <w:multiLevelType w:val="hybridMultilevel"/>
    <w:tmpl w:val="EDEAB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6C8"/>
    <w:multiLevelType w:val="hybridMultilevel"/>
    <w:tmpl w:val="539021C4"/>
    <w:lvl w:ilvl="0" w:tplc="67B2A70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15B95"/>
    <w:multiLevelType w:val="hybridMultilevel"/>
    <w:tmpl w:val="C1E4E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42A8"/>
    <w:multiLevelType w:val="hybridMultilevel"/>
    <w:tmpl w:val="5A3AD862"/>
    <w:lvl w:ilvl="0" w:tplc="7E3401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00A5B"/>
    <w:multiLevelType w:val="hybridMultilevel"/>
    <w:tmpl w:val="DD64E098"/>
    <w:lvl w:ilvl="0" w:tplc="DB969C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A953A6"/>
    <w:multiLevelType w:val="hybridMultilevel"/>
    <w:tmpl w:val="5CE2E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15071E"/>
    <w:multiLevelType w:val="hybridMultilevel"/>
    <w:tmpl w:val="5B403582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C4138"/>
    <w:multiLevelType w:val="hybridMultilevel"/>
    <w:tmpl w:val="806AC1A0"/>
    <w:lvl w:ilvl="0" w:tplc="E3F4C2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4E1F05"/>
    <w:multiLevelType w:val="hybridMultilevel"/>
    <w:tmpl w:val="5F48A20A"/>
    <w:lvl w:ilvl="0" w:tplc="67B2A70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46DC8"/>
    <w:multiLevelType w:val="hybridMultilevel"/>
    <w:tmpl w:val="BFA0D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542089">
    <w:abstractNumId w:val="0"/>
  </w:num>
  <w:num w:numId="2" w16cid:durableId="1616329336">
    <w:abstractNumId w:val="4"/>
  </w:num>
  <w:num w:numId="3" w16cid:durableId="1716807189">
    <w:abstractNumId w:val="3"/>
  </w:num>
  <w:num w:numId="4" w16cid:durableId="1123693499">
    <w:abstractNumId w:val="1"/>
  </w:num>
  <w:num w:numId="5" w16cid:durableId="102968631">
    <w:abstractNumId w:val="7"/>
  </w:num>
  <w:num w:numId="6" w16cid:durableId="1188834160">
    <w:abstractNumId w:val="6"/>
  </w:num>
  <w:num w:numId="7" w16cid:durableId="2067794355">
    <w:abstractNumId w:val="2"/>
  </w:num>
  <w:num w:numId="8" w16cid:durableId="1654527189">
    <w:abstractNumId w:val="5"/>
  </w:num>
  <w:num w:numId="9" w16cid:durableId="1353410093">
    <w:abstractNumId w:val="8"/>
  </w:num>
  <w:num w:numId="10" w16cid:durableId="18556558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BA"/>
    <w:rsid w:val="00012B20"/>
    <w:rsid w:val="000515BA"/>
    <w:rsid w:val="00055BC0"/>
    <w:rsid w:val="000705B7"/>
    <w:rsid w:val="00090E6B"/>
    <w:rsid w:val="000E00FD"/>
    <w:rsid w:val="000E49A8"/>
    <w:rsid w:val="000F3F38"/>
    <w:rsid w:val="001111A2"/>
    <w:rsid w:val="001254E4"/>
    <w:rsid w:val="00136F50"/>
    <w:rsid w:val="001739D1"/>
    <w:rsid w:val="00182DB1"/>
    <w:rsid w:val="001B0BF7"/>
    <w:rsid w:val="001B5064"/>
    <w:rsid w:val="001C4912"/>
    <w:rsid w:val="001C694D"/>
    <w:rsid w:val="001E13CB"/>
    <w:rsid w:val="001F0A00"/>
    <w:rsid w:val="001F3164"/>
    <w:rsid w:val="001F4A15"/>
    <w:rsid w:val="002122FA"/>
    <w:rsid w:val="00214822"/>
    <w:rsid w:val="0023090E"/>
    <w:rsid w:val="00232D0C"/>
    <w:rsid w:val="00246B91"/>
    <w:rsid w:val="00250D5D"/>
    <w:rsid w:val="00261D5D"/>
    <w:rsid w:val="0026676E"/>
    <w:rsid w:val="0028084A"/>
    <w:rsid w:val="0028231A"/>
    <w:rsid w:val="002A2F97"/>
    <w:rsid w:val="002A4E0A"/>
    <w:rsid w:val="002A5441"/>
    <w:rsid w:val="002A760D"/>
    <w:rsid w:val="002C3289"/>
    <w:rsid w:val="002F5D18"/>
    <w:rsid w:val="00346428"/>
    <w:rsid w:val="0035449B"/>
    <w:rsid w:val="0036047F"/>
    <w:rsid w:val="003642D3"/>
    <w:rsid w:val="00365D73"/>
    <w:rsid w:val="0036729E"/>
    <w:rsid w:val="003700DC"/>
    <w:rsid w:val="0039126D"/>
    <w:rsid w:val="003B3A43"/>
    <w:rsid w:val="003F1D78"/>
    <w:rsid w:val="004113EA"/>
    <w:rsid w:val="00430EC0"/>
    <w:rsid w:val="0044217B"/>
    <w:rsid w:val="00443859"/>
    <w:rsid w:val="004A414B"/>
    <w:rsid w:val="004B2994"/>
    <w:rsid w:val="004F073F"/>
    <w:rsid w:val="004F57EB"/>
    <w:rsid w:val="00522304"/>
    <w:rsid w:val="00533721"/>
    <w:rsid w:val="00533D1A"/>
    <w:rsid w:val="00550B9A"/>
    <w:rsid w:val="0057632B"/>
    <w:rsid w:val="00594670"/>
    <w:rsid w:val="005A7EF5"/>
    <w:rsid w:val="005B4D9D"/>
    <w:rsid w:val="005C441A"/>
    <w:rsid w:val="005E03C6"/>
    <w:rsid w:val="005F7387"/>
    <w:rsid w:val="006517C8"/>
    <w:rsid w:val="0065705F"/>
    <w:rsid w:val="00673818"/>
    <w:rsid w:val="00692211"/>
    <w:rsid w:val="006A525A"/>
    <w:rsid w:val="006B2598"/>
    <w:rsid w:val="006C2524"/>
    <w:rsid w:val="006E2FE0"/>
    <w:rsid w:val="00730084"/>
    <w:rsid w:val="00734E53"/>
    <w:rsid w:val="007359E7"/>
    <w:rsid w:val="00766B6B"/>
    <w:rsid w:val="00781FDD"/>
    <w:rsid w:val="00785893"/>
    <w:rsid w:val="00791DBA"/>
    <w:rsid w:val="007928E8"/>
    <w:rsid w:val="007A5E07"/>
    <w:rsid w:val="007A73FF"/>
    <w:rsid w:val="007B70D0"/>
    <w:rsid w:val="007C621B"/>
    <w:rsid w:val="007D1F35"/>
    <w:rsid w:val="007F0E3E"/>
    <w:rsid w:val="007F252B"/>
    <w:rsid w:val="007F7372"/>
    <w:rsid w:val="00803CC3"/>
    <w:rsid w:val="00815DA9"/>
    <w:rsid w:val="00832140"/>
    <w:rsid w:val="00834090"/>
    <w:rsid w:val="008639A9"/>
    <w:rsid w:val="00871A80"/>
    <w:rsid w:val="00886A05"/>
    <w:rsid w:val="00891751"/>
    <w:rsid w:val="008B7299"/>
    <w:rsid w:val="008D5996"/>
    <w:rsid w:val="00903002"/>
    <w:rsid w:val="00917488"/>
    <w:rsid w:val="00927A08"/>
    <w:rsid w:val="0093290E"/>
    <w:rsid w:val="00960A50"/>
    <w:rsid w:val="009644FD"/>
    <w:rsid w:val="0098735E"/>
    <w:rsid w:val="009A7A5A"/>
    <w:rsid w:val="009B0D36"/>
    <w:rsid w:val="009F6C86"/>
    <w:rsid w:val="009F7826"/>
    <w:rsid w:val="00A0587C"/>
    <w:rsid w:val="00A208DC"/>
    <w:rsid w:val="00A3243B"/>
    <w:rsid w:val="00A34C48"/>
    <w:rsid w:val="00A367DB"/>
    <w:rsid w:val="00A36E42"/>
    <w:rsid w:val="00A7245D"/>
    <w:rsid w:val="00A75EE5"/>
    <w:rsid w:val="00A80DE0"/>
    <w:rsid w:val="00A817D6"/>
    <w:rsid w:val="00A87495"/>
    <w:rsid w:val="00AA09D0"/>
    <w:rsid w:val="00AA0F43"/>
    <w:rsid w:val="00AD551D"/>
    <w:rsid w:val="00AD6893"/>
    <w:rsid w:val="00AE0E34"/>
    <w:rsid w:val="00AE29E3"/>
    <w:rsid w:val="00AF04C6"/>
    <w:rsid w:val="00AF571A"/>
    <w:rsid w:val="00AF6B5D"/>
    <w:rsid w:val="00B05350"/>
    <w:rsid w:val="00B16798"/>
    <w:rsid w:val="00B26EAF"/>
    <w:rsid w:val="00B75C53"/>
    <w:rsid w:val="00B97AC0"/>
    <w:rsid w:val="00BB58AB"/>
    <w:rsid w:val="00BC1C59"/>
    <w:rsid w:val="00BD3A4C"/>
    <w:rsid w:val="00C3356F"/>
    <w:rsid w:val="00C70175"/>
    <w:rsid w:val="00C91F26"/>
    <w:rsid w:val="00CA13AF"/>
    <w:rsid w:val="00CB27DB"/>
    <w:rsid w:val="00CB585F"/>
    <w:rsid w:val="00CE47F4"/>
    <w:rsid w:val="00CF0384"/>
    <w:rsid w:val="00CF25A6"/>
    <w:rsid w:val="00D03C6F"/>
    <w:rsid w:val="00D2448F"/>
    <w:rsid w:val="00D34F51"/>
    <w:rsid w:val="00D35D48"/>
    <w:rsid w:val="00D449BC"/>
    <w:rsid w:val="00D53132"/>
    <w:rsid w:val="00D62212"/>
    <w:rsid w:val="00D70F98"/>
    <w:rsid w:val="00D80FD4"/>
    <w:rsid w:val="00DA7543"/>
    <w:rsid w:val="00DC7457"/>
    <w:rsid w:val="00E32369"/>
    <w:rsid w:val="00E40D55"/>
    <w:rsid w:val="00E4549D"/>
    <w:rsid w:val="00E47C22"/>
    <w:rsid w:val="00E52374"/>
    <w:rsid w:val="00E63FAC"/>
    <w:rsid w:val="00E76A2F"/>
    <w:rsid w:val="00E85F5F"/>
    <w:rsid w:val="00F06D96"/>
    <w:rsid w:val="00F20103"/>
    <w:rsid w:val="00F26265"/>
    <w:rsid w:val="00F45333"/>
    <w:rsid w:val="00F517BC"/>
    <w:rsid w:val="00F65B78"/>
    <w:rsid w:val="00FB116E"/>
    <w:rsid w:val="00FB1256"/>
    <w:rsid w:val="00FB4D8B"/>
    <w:rsid w:val="00FE1450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B6DE4"/>
  <w15:chartTrackingRefBased/>
  <w15:docId w15:val="{217ECFD9-53B3-4FA9-A58B-6A601BF82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A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5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71A"/>
  </w:style>
  <w:style w:type="paragraph" w:styleId="Footer">
    <w:name w:val="footer"/>
    <w:basedOn w:val="Normal"/>
    <w:link w:val="FooterChar"/>
    <w:uiPriority w:val="99"/>
    <w:unhideWhenUsed/>
    <w:rsid w:val="00AF5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71A"/>
  </w:style>
  <w:style w:type="table" w:styleId="TableGrid">
    <w:name w:val="Table Grid"/>
    <w:basedOn w:val="TableNormal"/>
    <w:uiPriority w:val="39"/>
    <w:rsid w:val="00214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A75EE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26676E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6676E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6676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7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72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5449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324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24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24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24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243B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E63FAC"/>
    <w:rPr>
      <w:i/>
      <w:iCs/>
    </w:rPr>
  </w:style>
  <w:style w:type="paragraph" w:customStyle="1" w:styleId="paragraph">
    <w:name w:val="paragraph"/>
    <w:basedOn w:val="Normal"/>
    <w:rsid w:val="00391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9126D"/>
  </w:style>
  <w:style w:type="character" w:customStyle="1" w:styleId="eop">
    <w:name w:val="eop"/>
    <w:basedOn w:val="DefaultParagraphFont"/>
    <w:rsid w:val="0039126D"/>
  </w:style>
  <w:style w:type="character" w:styleId="UnresolvedMention">
    <w:name w:val="Unresolved Mention"/>
    <w:basedOn w:val="DefaultParagraphFont"/>
    <w:uiPriority w:val="99"/>
    <w:semiHidden/>
    <w:unhideWhenUsed/>
    <w:rsid w:val="001B0B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0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mre.sharefile.com/r-r95748177a5dd408b922f4b47b67eb601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f5ce6fc8-d689-472d-8984-e4b3d782124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4E85F3499F44D8576001EC001355F" ma:contentTypeVersion="14" ma:contentTypeDescription="Create a new document." ma:contentTypeScope="" ma:versionID="0b05f308818a091d537bf91cf69f4e85">
  <xsd:schema xmlns:xsd="http://www.w3.org/2001/XMLSchema" xmlns:xs="http://www.w3.org/2001/XMLSchema" xmlns:p="http://schemas.microsoft.com/office/2006/metadata/properties" xmlns:ns2="f5ce6fc8-d689-472d-8984-e4b3d7821247" xmlns:ns3="9d352331-9049-4be6-ac3e-9755d63e21c9" targetNamespace="http://schemas.microsoft.com/office/2006/metadata/properties" ma:root="true" ma:fieldsID="784a555a2070fc2d37d5974ab30cf0de" ns2:_="" ns3:_="">
    <xsd:import namespace="f5ce6fc8-d689-472d-8984-e4b3d7821247"/>
    <xsd:import namespace="9d352331-9049-4be6-ac3e-9755d63e21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Date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e6fc8-d689-472d-8984-e4b3d7821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Date" ma:index="15" nillable="true" ma:displayName="Date" ma:format="DateOnly" ma:internalName="Date">
      <xsd:simpleType>
        <xsd:restriction base="dms:DateTime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352331-9049-4be6-ac3e-9755d63e21c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DF364-3CAB-4055-91FD-F2E56D4F5A27}">
  <ds:schemaRefs>
    <ds:schemaRef ds:uri="http://schemas.microsoft.com/office/2006/metadata/properties"/>
    <ds:schemaRef ds:uri="http://schemas.microsoft.com/office/infopath/2007/PartnerControls"/>
    <ds:schemaRef ds:uri="f5ce6fc8-d689-472d-8984-e4b3d7821247"/>
  </ds:schemaRefs>
</ds:datastoreItem>
</file>

<file path=customXml/itemProps2.xml><?xml version="1.0" encoding="utf-8"?>
<ds:datastoreItem xmlns:ds="http://schemas.openxmlformats.org/officeDocument/2006/customXml" ds:itemID="{10ABD41B-1C7B-4B2D-AF71-777993BD4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ce6fc8-d689-472d-8984-e4b3d7821247"/>
    <ds:schemaRef ds:uri="9d352331-9049-4be6-ac3e-9755d63e21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E576F9-233C-4F13-B978-8A01C456B9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0F4BC3-10E6-4F86-A318-CA8CA8E9C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Kurtz (NMRE)</dc:creator>
  <cp:keywords/>
  <dc:description/>
  <cp:lastModifiedBy>Chris VanWagoner (NMRE)</cp:lastModifiedBy>
  <cp:revision>8</cp:revision>
  <cp:lastPrinted>2021-12-17T18:14:00Z</cp:lastPrinted>
  <dcterms:created xsi:type="dcterms:W3CDTF">2022-07-07T15:54:00Z</dcterms:created>
  <dcterms:modified xsi:type="dcterms:W3CDTF">2026-05-04T16:15:00Z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0x0101003E54E85F3499F44D8576001EC001355F</vt:lpwstr>
  </property>
</Properties>
</file>